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4E6BFE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>Дум</w:t>
      </w:r>
      <w:r w:rsidR="004E6BFE">
        <w:rPr>
          <w:rFonts w:eastAsia="Calibri"/>
          <w:szCs w:val="28"/>
        </w:rPr>
        <w:t xml:space="preserve">ой города </w:t>
      </w:r>
      <w:r w:rsidR="00C0342D">
        <w:rPr>
          <w:rFonts w:eastAsia="Calibri"/>
          <w:szCs w:val="28"/>
        </w:rPr>
        <w:t>2</w:t>
      </w:r>
      <w:r w:rsidR="004E6BFE">
        <w:rPr>
          <w:rFonts w:eastAsia="Calibri"/>
          <w:szCs w:val="28"/>
        </w:rPr>
        <w:t xml:space="preserve">2 мая </w:t>
      </w:r>
      <w:r w:rsidR="00C0342D" w:rsidRPr="006D794C">
        <w:rPr>
          <w:rFonts w:cs="Times New Roman"/>
          <w:szCs w:val="28"/>
        </w:rPr>
        <w:t>202</w:t>
      </w:r>
      <w:r w:rsidR="004E6BFE">
        <w:rPr>
          <w:rFonts w:cs="Times New Roman"/>
          <w:szCs w:val="28"/>
        </w:rPr>
        <w:t xml:space="preserve">5 </w:t>
      </w:r>
      <w:r w:rsidR="00C0342D" w:rsidRPr="006D794C">
        <w:rPr>
          <w:rFonts w:cs="Times New Roman"/>
          <w:szCs w:val="28"/>
        </w:rPr>
        <w:t>года</w:t>
      </w:r>
    </w:p>
    <w:p w:rsidR="009B33D3" w:rsidRPr="0048497E" w:rsidRDefault="0048497E" w:rsidP="009B33D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790-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DD03ED" w:rsidRDefault="00DD03ED" w:rsidP="00B555DE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</w:p>
    <w:p w:rsidR="004E6BFE" w:rsidRPr="004E6BFE" w:rsidRDefault="004E6BFE" w:rsidP="00B555DE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4E6BFE">
        <w:rPr>
          <w:rFonts w:eastAsia="Times New Roman" w:cs="Times New Roman"/>
          <w:szCs w:val="28"/>
          <w:lang w:eastAsia="ru-RU"/>
        </w:rPr>
        <w:t>Об отдельном</w:t>
      </w:r>
      <w:r w:rsidR="00B555DE">
        <w:rPr>
          <w:rFonts w:eastAsia="Times New Roman" w:cs="Times New Roman"/>
          <w:szCs w:val="28"/>
          <w:lang w:eastAsia="ru-RU"/>
        </w:rPr>
        <w:t xml:space="preserve"> </w:t>
      </w:r>
      <w:r w:rsidRPr="004E6BFE">
        <w:rPr>
          <w:rFonts w:eastAsia="Times New Roman" w:cs="Times New Roman"/>
          <w:szCs w:val="28"/>
          <w:lang w:eastAsia="ru-RU"/>
        </w:rPr>
        <w:t>наказе избирателей</w:t>
      </w:r>
    </w:p>
    <w:p w:rsidR="004E6BFE" w:rsidRPr="004E6BFE" w:rsidRDefault="004E6BFE" w:rsidP="004E6BFE">
      <w:pPr>
        <w:ind w:firstLine="709"/>
        <w:rPr>
          <w:rFonts w:eastAsia="Times New Roman" w:cs="Times New Roman"/>
          <w:szCs w:val="28"/>
          <w:lang w:eastAsia="ru-RU"/>
        </w:rPr>
      </w:pPr>
    </w:p>
    <w:p w:rsidR="004E6BFE" w:rsidRPr="004E6BFE" w:rsidRDefault="004E6BFE" w:rsidP="004E6BFE">
      <w:pPr>
        <w:ind w:firstLine="709"/>
        <w:rPr>
          <w:rFonts w:eastAsia="Times New Roman" w:cs="Times New Roman"/>
          <w:szCs w:val="28"/>
          <w:lang w:eastAsia="ru-RU"/>
        </w:rPr>
      </w:pPr>
      <w:r w:rsidRPr="004E6BFE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данными депутатам Думы города, утверждённым решением Думы города </w:t>
      </w:r>
      <w:r w:rsidRPr="004E6BFE">
        <w:rPr>
          <w:rFonts w:eastAsia="Times New Roman" w:cs="Times New Roman"/>
          <w:szCs w:val="28"/>
          <w:lang w:eastAsia="ru-RU"/>
        </w:rPr>
        <w:br/>
        <w:t>от 26.09.2012 № 225-</w:t>
      </w:r>
      <w:r w:rsidRPr="004E6BFE">
        <w:rPr>
          <w:rFonts w:eastAsia="Times New Roman" w:cs="Times New Roman"/>
          <w:szCs w:val="28"/>
          <w:lang w:val="en-US" w:eastAsia="ru-RU"/>
        </w:rPr>
        <w:t>V</w:t>
      </w:r>
      <w:r w:rsidRPr="004E6BFE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4E6BFE" w:rsidRPr="004E6BFE" w:rsidRDefault="004E6BFE" w:rsidP="004E6BFE">
      <w:pPr>
        <w:ind w:firstLine="709"/>
        <w:rPr>
          <w:rFonts w:eastAsia="Times New Roman" w:cs="Times New Roman"/>
          <w:szCs w:val="28"/>
          <w:lang w:eastAsia="ru-RU"/>
        </w:rPr>
      </w:pPr>
    </w:p>
    <w:p w:rsidR="004E6BFE" w:rsidRPr="004E6BFE" w:rsidRDefault="004E6BFE" w:rsidP="00B555DE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4E6BFE">
        <w:rPr>
          <w:rFonts w:eastAsia="Times New Roman" w:cs="Times New Roman"/>
          <w:szCs w:val="28"/>
          <w:lang w:eastAsia="ru-RU"/>
        </w:rPr>
        <w:t>Утвердить наказ избирателей, поступивший депутату Думы города Калиниченко Татьяне Викторовне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4E6BFE">
        <w:rPr>
          <w:rFonts w:eastAsia="Times New Roman" w:cs="Times New Roman"/>
          <w:szCs w:val="28"/>
          <w:lang w:val="en-US" w:eastAsia="ru-RU"/>
        </w:rPr>
        <w:t>V</w:t>
      </w:r>
      <w:r w:rsidRPr="004E6BFE">
        <w:rPr>
          <w:rFonts w:eastAsia="Times New Roman" w:cs="Times New Roman"/>
          <w:szCs w:val="28"/>
          <w:lang w:eastAsia="ru-RU"/>
        </w:rPr>
        <w:t xml:space="preserve"> ДГ, направленный на оказание социально-экономической поддержки муниципального бюджетного учреждения Центра физической подготовки «Надежда» в форме выделения средств бюджета города на приобретение </w:t>
      </w:r>
      <w:proofErr w:type="spellStart"/>
      <w:r w:rsidRPr="004E6BFE">
        <w:rPr>
          <w:rFonts w:eastAsia="Times New Roman" w:cs="Times New Roman"/>
          <w:szCs w:val="28"/>
          <w:lang w:eastAsia="ru-RU"/>
        </w:rPr>
        <w:t>нейротренажеров</w:t>
      </w:r>
      <w:proofErr w:type="spellEnd"/>
      <w:r w:rsidRPr="004E6BFE">
        <w:rPr>
          <w:rFonts w:eastAsia="Times New Roman" w:cs="Times New Roman"/>
          <w:szCs w:val="28"/>
          <w:lang w:eastAsia="ru-RU"/>
        </w:rPr>
        <w:t xml:space="preserve"> в количестве двух штук для использования</w:t>
      </w:r>
      <w:r w:rsidR="00B555DE">
        <w:rPr>
          <w:rFonts w:eastAsia="Times New Roman" w:cs="Times New Roman"/>
          <w:szCs w:val="28"/>
          <w:lang w:eastAsia="ru-RU"/>
        </w:rPr>
        <w:t xml:space="preserve"> </w:t>
      </w:r>
      <w:r w:rsidR="00B555DE">
        <w:rPr>
          <w:rFonts w:eastAsia="Times New Roman" w:cs="Times New Roman"/>
          <w:szCs w:val="28"/>
          <w:lang w:eastAsia="ru-RU"/>
        </w:rPr>
        <w:br/>
      </w:r>
      <w:r w:rsidRPr="004E6BFE">
        <w:rPr>
          <w:rFonts w:eastAsia="Times New Roman" w:cs="Times New Roman"/>
          <w:szCs w:val="28"/>
          <w:lang w:eastAsia="ru-RU"/>
        </w:rPr>
        <w:t>в физкультурно-оздоровительном клубе инвалидов «Мечта».</w:t>
      </w:r>
    </w:p>
    <w:p w:rsidR="004E6BFE" w:rsidRPr="004E6BFE" w:rsidRDefault="004E6BFE" w:rsidP="00B555DE">
      <w:pPr>
        <w:numPr>
          <w:ilvl w:val="0"/>
          <w:numId w:val="13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4E6BFE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31.12.2025.</w:t>
      </w: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B555DE" w:rsidRDefault="00B555DE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B555DE" w:rsidRDefault="00B555DE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</w:t>
      </w:r>
      <w:r w:rsidR="00B555DE">
        <w:rPr>
          <w:szCs w:val="28"/>
        </w:rPr>
        <w:t>ь</w:t>
      </w:r>
      <w:r w:rsidRPr="00B55A96">
        <w:rPr>
          <w:szCs w:val="28"/>
        </w:rPr>
        <w:t xml:space="preserve">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F52D2C">
        <w:rPr>
          <w:szCs w:val="28"/>
        </w:rPr>
        <w:t xml:space="preserve">                 </w:t>
      </w:r>
      <w:r w:rsidRPr="00B55A96">
        <w:rPr>
          <w:szCs w:val="28"/>
        </w:rPr>
        <w:tab/>
      </w:r>
      <w:r w:rsidR="00F52D2C">
        <w:rPr>
          <w:szCs w:val="28"/>
        </w:rPr>
        <w:t xml:space="preserve">    </w:t>
      </w:r>
      <w:r w:rsidR="00B555DE">
        <w:rPr>
          <w:szCs w:val="28"/>
        </w:rPr>
        <w:t xml:space="preserve">          </w:t>
      </w:r>
      <w:r w:rsidR="00F52D2C">
        <w:rPr>
          <w:szCs w:val="28"/>
        </w:rPr>
        <w:t>А</w:t>
      </w:r>
      <w:r>
        <w:rPr>
          <w:szCs w:val="28"/>
        </w:rPr>
        <w:t>.</w:t>
      </w:r>
      <w:r w:rsidR="00F52D2C">
        <w:rPr>
          <w:szCs w:val="28"/>
        </w:rPr>
        <w:t>И</w:t>
      </w:r>
      <w:r>
        <w:rPr>
          <w:szCs w:val="28"/>
        </w:rPr>
        <w:t xml:space="preserve">. </w:t>
      </w:r>
      <w:r w:rsidR="00F52D2C"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Pr="007F3370" w:rsidRDefault="00DC313D" w:rsidP="005E073E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48497E">
        <w:rPr>
          <w:rFonts w:eastAsia="Times New Roman" w:cs="Times New Roman"/>
          <w:szCs w:val="20"/>
          <w:lang w:eastAsia="ru-RU"/>
        </w:rPr>
        <w:t>«</w:t>
      </w:r>
      <w:r w:rsidR="0048497E">
        <w:rPr>
          <w:rFonts w:eastAsia="Times New Roman" w:cs="Times New Roman"/>
          <w:szCs w:val="20"/>
          <w:u w:val="single"/>
          <w:lang w:eastAsia="ru-RU"/>
        </w:rPr>
        <w:t>22</w:t>
      </w:r>
      <w:r w:rsidR="0048497E">
        <w:rPr>
          <w:rFonts w:eastAsia="Times New Roman" w:cs="Times New Roman"/>
          <w:szCs w:val="20"/>
          <w:lang w:eastAsia="ru-RU"/>
        </w:rPr>
        <w:t xml:space="preserve">» </w:t>
      </w:r>
      <w:r w:rsidR="0048497E">
        <w:rPr>
          <w:rFonts w:eastAsia="Times New Roman" w:cs="Times New Roman"/>
          <w:szCs w:val="20"/>
          <w:u w:val="single"/>
          <w:lang w:eastAsia="ru-RU"/>
        </w:rPr>
        <w:t>мая</w:t>
      </w:r>
      <w:bookmarkStart w:id="0" w:name="_GoBack"/>
      <w:bookmarkEnd w:id="0"/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B555DE">
        <w:rPr>
          <w:rFonts w:eastAsia="Times New Roman" w:cs="Times New Roman"/>
          <w:szCs w:val="20"/>
          <w:lang w:eastAsia="ru-RU"/>
        </w:rPr>
        <w:t>5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sectPr w:rsidR="00411F11" w:rsidRPr="007F3370" w:rsidSect="00F52D2C">
      <w:footerReference w:type="even" r:id="rId8"/>
      <w:footerReference w:type="default" r:id="rId9"/>
      <w:footerReference w:type="first" r:id="rId10"/>
      <w:pgSz w:w="11906" w:h="16838" w:code="9"/>
      <w:pgMar w:top="1276" w:right="851" w:bottom="1134" w:left="1701" w:header="709" w:footer="737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FE9" w:rsidRDefault="007D3FE9" w:rsidP="006757BB">
      <w:r>
        <w:separator/>
      </w:r>
    </w:p>
  </w:endnote>
  <w:endnote w:type="continuationSeparator" w:id="0">
    <w:p w:rsidR="007D3FE9" w:rsidRDefault="007D3FE9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7D3FE9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7D3FE9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7D3FE9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FE9" w:rsidRDefault="007D3FE9" w:rsidP="006757BB">
      <w:r>
        <w:separator/>
      </w:r>
    </w:p>
  </w:footnote>
  <w:footnote w:type="continuationSeparator" w:id="0">
    <w:p w:rsidR="007D3FE9" w:rsidRDefault="007D3FE9" w:rsidP="00675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100C9B"/>
    <w:multiLevelType w:val="hybridMultilevel"/>
    <w:tmpl w:val="3D7C162C"/>
    <w:lvl w:ilvl="0" w:tplc="2A5EC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55D53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0F329A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B7201"/>
    <w:rsid w:val="001D226B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8497E"/>
    <w:rsid w:val="004A338B"/>
    <w:rsid w:val="004B3830"/>
    <w:rsid w:val="004C4E88"/>
    <w:rsid w:val="004D305F"/>
    <w:rsid w:val="004E2731"/>
    <w:rsid w:val="004E6BFE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516A"/>
    <w:rsid w:val="007A6477"/>
    <w:rsid w:val="007A7339"/>
    <w:rsid w:val="007B3320"/>
    <w:rsid w:val="007B4D91"/>
    <w:rsid w:val="007D2B57"/>
    <w:rsid w:val="007D3FE9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73F5"/>
    <w:rsid w:val="00885287"/>
    <w:rsid w:val="00894EB3"/>
    <w:rsid w:val="008A192E"/>
    <w:rsid w:val="008A64CA"/>
    <w:rsid w:val="008A66F1"/>
    <w:rsid w:val="008C26BC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555DE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D03E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50F0A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078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5209DF"/>
    <w:rsid w:val="0056137A"/>
    <w:rsid w:val="00564EC9"/>
    <w:rsid w:val="005D7FB3"/>
    <w:rsid w:val="00625427"/>
    <w:rsid w:val="00627304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D5C74"/>
    <w:rsid w:val="009E5EA7"/>
    <w:rsid w:val="00A10C17"/>
    <w:rsid w:val="00A34D89"/>
    <w:rsid w:val="00A9270E"/>
    <w:rsid w:val="00AE610D"/>
    <w:rsid w:val="00B05F63"/>
    <w:rsid w:val="00B13BE7"/>
    <w:rsid w:val="00B41851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97CAD"/>
    <w:rsid w:val="00EA2F21"/>
    <w:rsid w:val="00EB36BD"/>
    <w:rsid w:val="00ED08DF"/>
    <w:rsid w:val="00EE1EB9"/>
    <w:rsid w:val="00F52B4C"/>
    <w:rsid w:val="00F5457A"/>
    <w:rsid w:val="00FA798B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778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139</cp:revision>
  <cp:lastPrinted>2021-12-27T07:02:00Z</cp:lastPrinted>
  <dcterms:created xsi:type="dcterms:W3CDTF">2021-02-25T07:49:00Z</dcterms:created>
  <dcterms:modified xsi:type="dcterms:W3CDTF">2025-05-22T06:17:00Z</dcterms:modified>
</cp:coreProperties>
</file>